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875091" w:rsidTr="00875091">
        <w:trPr>
          <w:trHeight w:val="2241"/>
        </w:trPr>
        <w:tc>
          <w:tcPr>
            <w:tcW w:w="3085" w:type="dxa"/>
          </w:tcPr>
          <w:bookmarkStart w:id="0" w:name="_GoBack"/>
          <w:bookmarkEnd w:id="0"/>
          <w:p w:rsidR="00875091" w:rsidRDefault="00875091" w:rsidP="00763BC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29B33C" wp14:editId="7CCDA922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-1409700</wp:posOffset>
                      </wp:positionV>
                      <wp:extent cx="314325" cy="161925"/>
                      <wp:effectExtent l="0" t="38100" r="28575" b="47625"/>
                      <wp:wrapNone/>
                      <wp:docPr id="18" name="Pfeil nach link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86377">
                                <a:off x="0" y="0"/>
                                <a:ext cx="31432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18" o:spid="_x0000_s1026" type="#_x0000_t66" style="position:absolute;margin-left:127.1pt;margin-top:-111pt;width:24.75pt;height:12.75pt;rotation:-154405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" adj="5564" fillcolor="red" strokecolor="red" strokeweight="2pt"/>
                  </w:pict>
                </mc:Fallback>
              </mc:AlternateContent>
            </w:r>
            <w:r>
              <w:tab/>
            </w:r>
            <w:r>
              <w:rPr>
                <w:noProof/>
                <w:lang w:eastAsia="de-DE"/>
              </w:rPr>
              <w:drawing>
                <wp:inline distT="0" distB="0" distL="0" distR="0" wp14:anchorId="78DE8139" wp14:editId="0B105BED">
                  <wp:extent cx="1352550" cy="1282446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82" cy="1293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75091" w:rsidRDefault="00875091" w:rsidP="00763BC7">
            <w:p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875091" w:rsidRDefault="00875091" w:rsidP="00763BC7">
            <w:p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875091" w:rsidRPr="00875091" w:rsidRDefault="00875091" w:rsidP="00763BC7">
            <w:pPr>
              <w:spacing w:line="288" w:lineRule="auto"/>
              <w:rPr>
                <w:rFonts w:ascii="Segoe UI" w:hAnsi="Segoe UI" w:cs="Segoe UI"/>
                <w:b/>
                <w:sz w:val="52"/>
                <w:szCs w:val="52"/>
              </w:rPr>
            </w:pPr>
            <w:r w:rsidRPr="00875091">
              <w:rPr>
                <w:rFonts w:ascii="Segoe UI" w:hAnsi="Segoe UI" w:cs="Segoe UI"/>
                <w:b/>
                <w:color w:val="FF0000"/>
                <w:sz w:val="52"/>
                <w:szCs w:val="52"/>
              </w:rPr>
              <w:t>Besuch verboten</w:t>
            </w:r>
          </w:p>
        </w:tc>
      </w:tr>
      <w:tr w:rsidR="00704809" w:rsidTr="00185F76">
        <w:tc>
          <w:tcPr>
            <w:tcW w:w="3085" w:type="dxa"/>
          </w:tcPr>
          <w:p w:rsidR="00704809" w:rsidRDefault="00D04E69">
            <w:r>
              <w:rPr>
                <w:noProof/>
                <w:lang w:eastAsia="de-DE"/>
              </w:rPr>
              <w:drawing>
                <wp:inline distT="0" distB="0" distL="0" distR="0" wp14:anchorId="0DA33C16" wp14:editId="4A44D92E">
                  <wp:extent cx="1821815" cy="148590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nk-Fieber messen88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7C0D14" w:rsidRDefault="007C0D14" w:rsidP="005C733B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Viele Menschen in Deutschland sind krank.</w:t>
            </w:r>
          </w:p>
          <w:p w:rsidR="00704809" w:rsidRPr="005C733B" w:rsidRDefault="007C0D14" w:rsidP="005C733B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Sie haben sich mit dem Corona- Virus angesteckt. </w:t>
            </w:r>
            <w:r w:rsidR="00704809" w:rsidRPr="005C733B">
              <w:rPr>
                <w:rFonts w:ascii="Segoe UI" w:hAnsi="Segoe UI" w:cs="Segoe UI"/>
                <w:sz w:val="28"/>
                <w:szCs w:val="28"/>
              </w:rPr>
              <w:t xml:space="preserve">Das </w:t>
            </w:r>
            <w:r w:rsidR="00704809" w:rsidRPr="005C733B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>Corona-Virus</w:t>
            </w:r>
            <w:r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 xml:space="preserve"> </w:t>
            </w:r>
            <w:r w:rsidR="00704809" w:rsidRPr="005C733B">
              <w:rPr>
                <w:rFonts w:ascii="Segoe UI" w:hAnsi="Segoe UI" w:cs="Segoe U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ist </w:t>
            </w:r>
            <w:r w:rsidR="00704809" w:rsidRPr="005C733B">
              <w:rPr>
                <w:rFonts w:ascii="Segoe UI" w:hAnsi="Segoe UI" w:cs="Segoe UI"/>
                <w:sz w:val="28"/>
                <w:szCs w:val="28"/>
              </w:rPr>
              <w:t>ein neuer Virus.</w:t>
            </w:r>
          </w:p>
          <w:p w:rsidR="00704809" w:rsidRPr="005C733B" w:rsidRDefault="002373A8" w:rsidP="005C733B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5C733B">
              <w:rPr>
                <w:rFonts w:ascii="Segoe UI" w:hAnsi="Segoe UI" w:cs="Segoe UI"/>
                <w:sz w:val="28"/>
                <w:szCs w:val="28"/>
              </w:rPr>
              <w:t>Vom Corona-Virus bekommt man</w:t>
            </w:r>
            <w:r w:rsidR="00272932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DC4E62">
              <w:rPr>
                <w:rFonts w:ascii="Segoe UI" w:hAnsi="Segoe UI" w:cs="Segoe UI"/>
                <w:sz w:val="28"/>
                <w:szCs w:val="28"/>
              </w:rPr>
              <w:t>oft</w:t>
            </w:r>
          </w:p>
          <w:p w:rsidR="002373A8" w:rsidRDefault="002373A8" w:rsidP="005C733B">
            <w:pPr>
              <w:pStyle w:val="Listenabsatz"/>
              <w:numPr>
                <w:ilvl w:val="0"/>
                <w:numId w:val="2"/>
              </w:num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5C733B">
              <w:rPr>
                <w:rFonts w:ascii="Segoe UI" w:hAnsi="Segoe UI" w:cs="Segoe UI"/>
                <w:sz w:val="28"/>
                <w:szCs w:val="28"/>
              </w:rPr>
              <w:t>Fieber</w:t>
            </w:r>
          </w:p>
          <w:p w:rsidR="00272932" w:rsidRPr="005C733B" w:rsidRDefault="00DC4E62" w:rsidP="00272932">
            <w:pPr>
              <w:pStyle w:val="Listenabsatz"/>
              <w:numPr>
                <w:ilvl w:val="0"/>
                <w:numId w:val="2"/>
              </w:num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Husten ohne Schleim</w:t>
            </w:r>
          </w:p>
          <w:p w:rsidR="007C0D14" w:rsidRPr="007C0D14" w:rsidRDefault="002373A8" w:rsidP="007C0D14">
            <w:pPr>
              <w:pStyle w:val="Listenabsatz"/>
              <w:numPr>
                <w:ilvl w:val="0"/>
                <w:numId w:val="2"/>
              </w:num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5C733B">
              <w:rPr>
                <w:rFonts w:ascii="Segoe UI" w:hAnsi="Segoe UI" w:cs="Segoe UI"/>
                <w:sz w:val="28"/>
                <w:szCs w:val="28"/>
              </w:rPr>
              <w:t>Probleme beim Atmen</w:t>
            </w:r>
          </w:p>
        </w:tc>
      </w:tr>
      <w:tr w:rsidR="00875091" w:rsidTr="007C0D14">
        <w:trPr>
          <w:trHeight w:val="1827"/>
        </w:trPr>
        <w:tc>
          <w:tcPr>
            <w:tcW w:w="3085" w:type="dxa"/>
          </w:tcPr>
          <w:p w:rsidR="00875091" w:rsidRDefault="00875091" w:rsidP="00763BC7">
            <w:r>
              <w:rPr>
                <w:noProof/>
                <w:lang w:eastAsia="de-DE"/>
              </w:rPr>
              <w:drawing>
                <wp:inline distT="0" distB="0" distL="0" distR="0" wp14:anchorId="5C4368FF" wp14:editId="211FF52D">
                  <wp:extent cx="1419225" cy="1077899"/>
                  <wp:effectExtent l="0" t="0" r="0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tung-0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40" cy="108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75091" w:rsidRDefault="00875091" w:rsidP="00763BC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:rsidR="00875091" w:rsidRPr="005C733B" w:rsidRDefault="00875091" w:rsidP="00763BC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5C733B">
              <w:rPr>
                <w:rFonts w:ascii="Segoe UI" w:hAnsi="Segoe UI" w:cs="Segoe UI"/>
                <w:sz w:val="28"/>
                <w:szCs w:val="28"/>
              </w:rPr>
              <w:t xml:space="preserve">Die Ärzte kennen das neue Virus noch </w:t>
            </w:r>
            <w:r w:rsidRPr="005C733B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 w:rsidRPr="005C733B">
              <w:rPr>
                <w:rFonts w:ascii="Segoe UI" w:hAnsi="Segoe UI" w:cs="Segoe UI"/>
                <w:sz w:val="28"/>
                <w:szCs w:val="28"/>
              </w:rPr>
              <w:t xml:space="preserve"> gut.</w:t>
            </w:r>
          </w:p>
          <w:p w:rsidR="00875091" w:rsidRPr="005C733B" w:rsidRDefault="00875091" w:rsidP="00763BC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5C733B">
              <w:rPr>
                <w:rFonts w:ascii="Segoe UI" w:hAnsi="Segoe UI" w:cs="Segoe UI"/>
                <w:sz w:val="28"/>
                <w:szCs w:val="28"/>
              </w:rPr>
              <w:t xml:space="preserve">Und unser Körper kennt das neue Virus </w:t>
            </w:r>
            <w:r w:rsidRPr="00D04E69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 w:rsidRPr="005C733B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:rsidR="00875091" w:rsidRPr="005C733B" w:rsidRDefault="00875091" w:rsidP="00763BC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875091" w:rsidRPr="005C733B" w:rsidTr="00763BC7">
        <w:trPr>
          <w:trHeight w:val="2259"/>
        </w:trPr>
        <w:tc>
          <w:tcPr>
            <w:tcW w:w="3085" w:type="dxa"/>
          </w:tcPr>
          <w:p w:rsidR="00875091" w:rsidRDefault="00875091" w:rsidP="00763BC7">
            <w:r>
              <w:rPr>
                <w:noProof/>
                <w:lang w:eastAsia="de-DE"/>
              </w:rPr>
              <w:drawing>
                <wp:inline distT="0" distB="0" distL="0" distR="0" wp14:anchorId="37F04A0D" wp14:editId="1855A845">
                  <wp:extent cx="1821815" cy="1383665"/>
                  <wp:effectExtent l="0" t="0" r="6985" b="698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tung-00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75091" w:rsidRPr="00CA0057" w:rsidRDefault="00875091" w:rsidP="00763BC7">
            <w:pPr>
              <w:spacing w:line="288" w:lineRule="auto"/>
              <w:rPr>
                <w:rFonts w:ascii="Segoe UI" w:hAnsi="Segoe UI" w:cs="Segoe UI"/>
                <w:b/>
                <w:color w:val="FF0000"/>
                <w:sz w:val="28"/>
                <w:szCs w:val="28"/>
              </w:rPr>
            </w:pPr>
            <w:r w:rsidRPr="00CA0057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>Achtung</w:t>
            </w:r>
          </w:p>
          <w:p w:rsidR="00875091" w:rsidRDefault="00875091" w:rsidP="00763BC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Corona-Virus kann gefährlich sein für</w:t>
            </w:r>
          </w:p>
          <w:p w:rsidR="00875091" w:rsidRDefault="00875091" w:rsidP="00763BC7">
            <w:pPr>
              <w:pStyle w:val="Listenabsatz"/>
              <w:numPr>
                <w:ilvl w:val="0"/>
                <w:numId w:val="4"/>
              </w:num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ältere Menschen</w:t>
            </w:r>
          </w:p>
          <w:p w:rsidR="00875091" w:rsidRDefault="00875091" w:rsidP="00763BC7">
            <w:pPr>
              <w:pStyle w:val="Listenabsatz"/>
              <w:numPr>
                <w:ilvl w:val="0"/>
                <w:numId w:val="4"/>
              </w:num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Menschen, die schon anders krank sind</w:t>
            </w:r>
          </w:p>
          <w:p w:rsidR="00875091" w:rsidRPr="00CA0057" w:rsidRDefault="00875091" w:rsidP="00875091">
            <w:pPr>
              <w:pStyle w:val="Listenabsatz"/>
              <w:spacing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875091" w:rsidRPr="005C733B" w:rsidTr="00763BC7">
        <w:trPr>
          <w:trHeight w:val="1127"/>
        </w:trPr>
        <w:tc>
          <w:tcPr>
            <w:tcW w:w="3085" w:type="dxa"/>
            <w:vAlign w:val="center"/>
          </w:tcPr>
          <w:p w:rsidR="00875091" w:rsidRDefault="00875091" w:rsidP="00763BC7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CBA5F9" wp14:editId="27AAF90F">
                  <wp:extent cx="1381125" cy="1563574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t_gebaeude-01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85" cy="156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875091" w:rsidRDefault="00875091" w:rsidP="00763BC7">
            <w:p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Alle bei der Lebenshilfe sollen gesund bleiben.</w:t>
            </w:r>
          </w:p>
          <w:p w:rsidR="00875091" w:rsidRPr="00CA0057" w:rsidRDefault="00875091" w:rsidP="00763BC7">
            <w:pPr>
              <w:spacing w:line="288" w:lineRule="auto"/>
              <w:rPr>
                <w:rFonts w:ascii="Segoe UI" w:hAnsi="Segoe UI" w:cs="Segoe UI"/>
                <w:b/>
                <w:color w:val="FF0000"/>
                <w:sz w:val="28"/>
                <w:szCs w:val="28"/>
              </w:rPr>
            </w:pPr>
            <w:r w:rsidRPr="00CA0057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>Darum gibt es jetzt neue Regeln.</w:t>
            </w:r>
          </w:p>
          <w:p w:rsidR="00875091" w:rsidRPr="009A7814" w:rsidRDefault="00875091" w:rsidP="00763BC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9A7814">
              <w:rPr>
                <w:rFonts w:ascii="Segoe UI" w:hAnsi="Segoe UI" w:cs="Segoe UI"/>
                <w:sz w:val="28"/>
                <w:szCs w:val="28"/>
              </w:rPr>
              <w:t>Die Regeln sind vom</w:t>
            </w:r>
          </w:p>
          <w:p w:rsidR="00875091" w:rsidRPr="009A7814" w:rsidRDefault="00875091" w:rsidP="00763BC7">
            <w:pPr>
              <w:pStyle w:val="Listenabsatz"/>
              <w:numPr>
                <w:ilvl w:val="0"/>
                <w:numId w:val="5"/>
              </w:num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9A7814">
              <w:rPr>
                <w:rFonts w:ascii="Segoe UI" w:hAnsi="Segoe UI" w:cs="Segoe UI"/>
                <w:sz w:val="28"/>
                <w:szCs w:val="28"/>
              </w:rPr>
              <w:t>Gesundheitsamt Bremen</w:t>
            </w:r>
          </w:p>
          <w:p w:rsidR="00875091" w:rsidRPr="007C0D14" w:rsidRDefault="00875091" w:rsidP="00763BC7">
            <w:pPr>
              <w:pStyle w:val="Listenabsatz"/>
              <w:numPr>
                <w:ilvl w:val="0"/>
                <w:numId w:val="5"/>
              </w:num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9A7814">
              <w:rPr>
                <w:rFonts w:ascii="Segoe UI" w:hAnsi="Segoe UI" w:cs="Segoe UI"/>
                <w:sz w:val="28"/>
                <w:szCs w:val="28"/>
              </w:rPr>
              <w:t>Ordnungsamt Bremen</w:t>
            </w:r>
          </w:p>
          <w:p w:rsidR="007C0D14" w:rsidRPr="007C0D14" w:rsidRDefault="007C0D14" w:rsidP="007C0D14">
            <w:p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875091" w:rsidRPr="005C733B" w:rsidTr="00763BC7">
        <w:trPr>
          <w:trHeight w:val="1127"/>
        </w:trPr>
        <w:tc>
          <w:tcPr>
            <w:tcW w:w="3085" w:type="dxa"/>
            <w:vAlign w:val="center"/>
          </w:tcPr>
          <w:p w:rsidR="00875091" w:rsidRDefault="00875091" w:rsidP="00763BC7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A48602" wp14:editId="0DB5D398">
                  <wp:extent cx="1666875" cy="1633758"/>
                  <wp:effectExtent l="0" t="0" r="0" b="508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p-42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035" cy="163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7C0D14" w:rsidRDefault="007C0D14" w:rsidP="00763BC7">
            <w:p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875091" w:rsidRPr="00CA0057" w:rsidRDefault="00875091" w:rsidP="00763BC7">
            <w:p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A0057">
              <w:rPr>
                <w:rFonts w:ascii="Segoe UI" w:hAnsi="Segoe UI" w:cs="Segoe UI"/>
                <w:b/>
                <w:sz w:val="28"/>
                <w:szCs w:val="28"/>
              </w:rPr>
              <w:t xml:space="preserve">In den Häusern von Lebenshilfe Bremen ist jetzt </w:t>
            </w:r>
            <w:r w:rsidRPr="00CA0057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 xml:space="preserve">Besuch </w:t>
            </w:r>
            <w:r w:rsidRPr="007C0D14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>verboten</w:t>
            </w:r>
            <w:r w:rsidR="007C0D14" w:rsidRPr="007C0D14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>.</w:t>
            </w:r>
          </w:p>
          <w:p w:rsidR="00875091" w:rsidRPr="00CA0057" w:rsidRDefault="00875091" w:rsidP="00763BC7">
            <w:p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875091" w:rsidRPr="005C733B" w:rsidRDefault="00875091" w:rsidP="00763BC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CA0057" w:rsidRDefault="00CA0057" w:rsidP="00747122">
      <w:pPr>
        <w:spacing w:line="288" w:lineRule="auto"/>
        <w:rPr>
          <w:rFonts w:ascii="Segoe UI" w:hAnsi="Segoe UI" w:cs="Segoe UI"/>
          <w:sz w:val="14"/>
          <w:szCs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CA4F71" w:rsidRPr="005C733B" w:rsidTr="00875091">
        <w:trPr>
          <w:trHeight w:val="2125"/>
        </w:trPr>
        <w:tc>
          <w:tcPr>
            <w:tcW w:w="3085" w:type="dxa"/>
            <w:vAlign w:val="center"/>
          </w:tcPr>
          <w:p w:rsidR="00CA4F71" w:rsidRDefault="00CA4F71" w:rsidP="0011366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BA44FE" wp14:editId="60F58E27">
                  <wp:extent cx="1813487" cy="1495425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use Garten-207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018" cy="149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CA4F71" w:rsidRPr="00CA4F71" w:rsidRDefault="00CA4F71" w:rsidP="00CA005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CA4F71">
              <w:rPr>
                <w:rFonts w:ascii="Segoe UI" w:hAnsi="Segoe UI" w:cs="Segoe UI"/>
                <w:sz w:val="28"/>
                <w:szCs w:val="28"/>
              </w:rPr>
              <w:t>Ihr könnt euch weiterhin treffen.</w:t>
            </w:r>
          </w:p>
          <w:p w:rsidR="00CA4F71" w:rsidRPr="00CA4F71" w:rsidRDefault="00CA4F71" w:rsidP="00CA005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CA4F71">
              <w:rPr>
                <w:rFonts w:ascii="Segoe UI" w:hAnsi="Segoe UI" w:cs="Segoe UI"/>
                <w:sz w:val="28"/>
                <w:szCs w:val="28"/>
              </w:rPr>
              <w:t>Aber:</w:t>
            </w:r>
          </w:p>
          <w:p w:rsidR="00CA4F71" w:rsidRDefault="00CA4F71" w:rsidP="00CA4F71">
            <w:p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CA4F71">
              <w:rPr>
                <w:rFonts w:ascii="Segoe UI" w:hAnsi="Segoe UI" w:cs="Segoe UI"/>
                <w:b/>
                <w:sz w:val="28"/>
                <w:szCs w:val="28"/>
              </w:rPr>
              <w:t>Ihr müsst euch draußen treffen.</w:t>
            </w:r>
          </w:p>
          <w:p w:rsidR="00875091" w:rsidRDefault="00875091" w:rsidP="00CA4F71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:rsidR="007C0D14" w:rsidRDefault="007C0D14" w:rsidP="00CA4F71">
            <w:pPr>
              <w:spacing w:line="288" w:lineRule="auto"/>
              <w:rPr>
                <w:rFonts w:ascii="Segoe UI" w:hAnsi="Segoe UI" w:cs="Segoe UI"/>
                <w:b/>
                <w:color w:val="FF0000"/>
                <w:sz w:val="28"/>
                <w:szCs w:val="28"/>
              </w:rPr>
            </w:pPr>
            <w:r w:rsidRPr="007C0D14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>Achtet auf die Regeln damit ihr Euch nicht ansteckt</w:t>
            </w:r>
            <w:r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 xml:space="preserve">. </w:t>
            </w:r>
          </w:p>
          <w:p w:rsidR="007C0D14" w:rsidRPr="007C0D14" w:rsidRDefault="007C0D14" w:rsidP="00CA4F71">
            <w:pPr>
              <w:spacing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A4F71" w:rsidRPr="005C733B" w:rsidTr="00CA0057">
        <w:trPr>
          <w:trHeight w:val="1127"/>
        </w:trPr>
        <w:tc>
          <w:tcPr>
            <w:tcW w:w="3085" w:type="dxa"/>
            <w:vAlign w:val="center"/>
          </w:tcPr>
          <w:p w:rsidR="00CA4F71" w:rsidRDefault="00CA4F71" w:rsidP="0011366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D4573E" wp14:editId="2623AB6F">
                  <wp:extent cx="1257300" cy="1106985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ende waschen-22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94" cy="1109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CA4F71" w:rsidRPr="00CA4F71" w:rsidRDefault="00CA4F71" w:rsidP="00CA4F71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CA4F71">
              <w:rPr>
                <w:rFonts w:ascii="Segoe UI" w:hAnsi="Segoe UI" w:cs="Segoe UI"/>
                <w:sz w:val="28"/>
                <w:szCs w:val="28"/>
              </w:rPr>
              <w:t xml:space="preserve">Und wascht euch </w:t>
            </w:r>
            <w:r w:rsidRPr="00CA4F71">
              <w:rPr>
                <w:rFonts w:ascii="Segoe UI" w:hAnsi="Segoe UI" w:cs="Segoe UI"/>
                <w:b/>
                <w:sz w:val="28"/>
                <w:szCs w:val="28"/>
              </w:rPr>
              <w:t>sofort</w:t>
            </w:r>
            <w:r w:rsidRPr="00CA4F71">
              <w:rPr>
                <w:rFonts w:ascii="Segoe UI" w:hAnsi="Segoe UI" w:cs="Segoe UI"/>
                <w:sz w:val="28"/>
                <w:szCs w:val="28"/>
              </w:rPr>
              <w:t xml:space="preserve"> die Hände,</w:t>
            </w:r>
          </w:p>
          <w:p w:rsidR="00CA4F71" w:rsidRPr="00CA4F71" w:rsidRDefault="00CA4F71" w:rsidP="00CA4F71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CA4F71">
              <w:rPr>
                <w:rFonts w:ascii="Segoe UI" w:hAnsi="Segoe UI" w:cs="Segoe UI"/>
                <w:sz w:val="28"/>
                <w:szCs w:val="28"/>
              </w:rPr>
              <w:t>wenn ihr wieder nach Hause kommt.</w:t>
            </w:r>
          </w:p>
        </w:tc>
      </w:tr>
      <w:tr w:rsidR="00CA4F71" w:rsidRPr="005C733B" w:rsidTr="00CA0057">
        <w:trPr>
          <w:trHeight w:val="1127"/>
        </w:trPr>
        <w:tc>
          <w:tcPr>
            <w:tcW w:w="3085" w:type="dxa"/>
            <w:vAlign w:val="center"/>
          </w:tcPr>
          <w:p w:rsidR="00CA4F71" w:rsidRDefault="00CA4F71" w:rsidP="00113669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CACFB2" wp14:editId="388E86A1">
                  <wp:extent cx="1821815" cy="1383665"/>
                  <wp:effectExtent l="0" t="0" r="6985" b="698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tung-00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CA4F71" w:rsidRPr="00CA4F71" w:rsidRDefault="00CA4F71" w:rsidP="00CA005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CA4F71">
              <w:rPr>
                <w:rFonts w:ascii="Segoe UI" w:hAnsi="Segoe UI" w:cs="Segoe UI"/>
                <w:sz w:val="28"/>
                <w:szCs w:val="28"/>
              </w:rPr>
              <w:t>Vielleicht denkt ihr:</w:t>
            </w:r>
          </w:p>
          <w:p w:rsidR="00CA4F71" w:rsidRPr="00CA4F71" w:rsidRDefault="00CA4F71" w:rsidP="00CA005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</w:t>
            </w:r>
            <w:r w:rsidRPr="00CA4F71">
              <w:rPr>
                <w:rFonts w:ascii="Segoe UI" w:hAnsi="Segoe UI" w:cs="Segoe UI"/>
                <w:sz w:val="28"/>
                <w:szCs w:val="28"/>
              </w:rPr>
              <w:t>ch bin doch gesund.</w:t>
            </w:r>
          </w:p>
          <w:p w:rsidR="00CA4F71" w:rsidRDefault="00CA4F71" w:rsidP="00CA005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:rsidR="00CA4F71" w:rsidRPr="00CA4F71" w:rsidRDefault="00CA4F71" w:rsidP="00CA0057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CA4F71">
              <w:rPr>
                <w:rFonts w:ascii="Segoe UI" w:hAnsi="Segoe UI" w:cs="Segoe UI"/>
                <w:sz w:val="28"/>
                <w:szCs w:val="28"/>
              </w:rPr>
              <w:t>Das kann sein.</w:t>
            </w:r>
          </w:p>
          <w:p w:rsidR="00CA4F71" w:rsidRPr="00CA4F71" w:rsidRDefault="00CA4F71" w:rsidP="00CA4F71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CA4F71">
              <w:rPr>
                <w:rFonts w:ascii="Segoe UI" w:hAnsi="Segoe UI" w:cs="Segoe UI"/>
                <w:sz w:val="28"/>
                <w:szCs w:val="28"/>
              </w:rPr>
              <w:t xml:space="preserve">Das kann aber auch </w:t>
            </w:r>
            <w:r w:rsidRPr="00CA4F71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 w:rsidRPr="00CA4F71">
              <w:rPr>
                <w:rFonts w:ascii="Segoe UI" w:hAnsi="Segoe UI" w:cs="Segoe UI"/>
                <w:sz w:val="28"/>
                <w:szCs w:val="28"/>
              </w:rPr>
              <w:t xml:space="preserve"> sein.</w:t>
            </w:r>
            <w:r w:rsidRPr="00CA4F71">
              <w:rPr>
                <w:rFonts w:ascii="Segoe UI" w:hAnsi="Segoe UI" w:cs="Segoe UI"/>
                <w:sz w:val="28"/>
                <w:szCs w:val="28"/>
              </w:rPr>
              <w:br/>
              <w:t xml:space="preserve">Das Corona-Virus merkt man </w:t>
            </w:r>
            <w:r w:rsidRPr="00CA4F71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 w:rsidRPr="00CA4F71">
              <w:rPr>
                <w:rFonts w:ascii="Segoe UI" w:hAnsi="Segoe UI" w:cs="Segoe UI"/>
                <w:sz w:val="28"/>
                <w:szCs w:val="28"/>
              </w:rPr>
              <w:t xml:space="preserve"> sofort.</w:t>
            </w:r>
            <w:r w:rsidRPr="00CA4F71">
              <w:rPr>
                <w:rFonts w:ascii="Segoe UI" w:hAnsi="Segoe UI" w:cs="Segoe UI"/>
                <w:sz w:val="28"/>
                <w:szCs w:val="28"/>
              </w:rPr>
              <w:br/>
            </w:r>
            <w:r w:rsidRPr="00CA4F71">
              <w:rPr>
                <w:rFonts w:ascii="Segoe UI" w:hAnsi="Segoe UI" w:cs="Segoe UI"/>
                <w:b/>
                <w:sz w:val="28"/>
                <w:szCs w:val="28"/>
              </w:rPr>
              <w:t>Darum müssen nun alle vorsichtig sein.</w:t>
            </w:r>
            <w:r>
              <w:rPr>
                <w:rFonts w:ascii="Segoe UI" w:hAnsi="Segoe UI" w:cs="Segoe UI"/>
                <w:sz w:val="28"/>
                <w:szCs w:val="28"/>
              </w:rPr>
              <w:br/>
              <w:t>D</w:t>
            </w:r>
            <w:r w:rsidRPr="00CA4F71">
              <w:rPr>
                <w:rFonts w:ascii="Segoe UI" w:hAnsi="Segoe UI" w:cs="Segoe UI"/>
                <w:sz w:val="28"/>
                <w:szCs w:val="28"/>
              </w:rPr>
              <w:t xml:space="preserve">ann bleiben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auch </w:t>
            </w:r>
            <w:r w:rsidRPr="00CA4F71">
              <w:rPr>
                <w:rFonts w:ascii="Segoe UI" w:hAnsi="Segoe UI" w:cs="Segoe UI"/>
                <w:sz w:val="28"/>
                <w:szCs w:val="28"/>
              </w:rPr>
              <w:t>alle gesund.</w:t>
            </w:r>
          </w:p>
        </w:tc>
      </w:tr>
    </w:tbl>
    <w:p w:rsidR="00CA0057" w:rsidRPr="00F626E8" w:rsidRDefault="007C0D14" w:rsidP="007C0D14">
      <w:pPr>
        <w:spacing w:line="288" w:lineRule="auto"/>
        <w:rPr>
          <w:sz w:val="16"/>
        </w:rPr>
      </w:pPr>
      <w:r w:rsidRPr="007C0D14">
        <w:rPr>
          <w:sz w:val="16"/>
        </w:rPr>
        <w:t>Text in Leichter Sprache: Büro für Leichte Sprache der Lebenshilfe Bremen e.V.;</w:t>
      </w:r>
      <w:r>
        <w:rPr>
          <w:sz w:val="16"/>
        </w:rPr>
        <w:t xml:space="preserve">                                                                                                                   </w:t>
      </w:r>
      <w:r w:rsidRPr="007C0D14">
        <w:rPr>
          <w:sz w:val="16"/>
        </w:rPr>
        <w:t>Bilder: Lebenshilfe für Menschen mit geistiger Behinderung Bremen e.V., Illustrator Stefan Albers, Atelier Fleetinsel, 2013.</w:t>
      </w:r>
    </w:p>
    <w:sectPr w:rsidR="00CA0057" w:rsidRPr="00F626E8" w:rsidSect="00747122">
      <w:footerReference w:type="default" r:id="rId1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4C" w:rsidRDefault="00EC0F4C" w:rsidP="000B4312">
      <w:pPr>
        <w:spacing w:after="0" w:line="240" w:lineRule="auto"/>
      </w:pPr>
      <w:r>
        <w:separator/>
      </w:r>
    </w:p>
  </w:endnote>
  <w:endnote w:type="continuationSeparator" w:id="0">
    <w:p w:rsidR="00EC0F4C" w:rsidRDefault="00EC0F4C" w:rsidP="000B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12" w:rsidRPr="000B4312" w:rsidRDefault="000B4312" w:rsidP="000B4312">
    <w:pPr>
      <w:pStyle w:val="Fuzeile"/>
      <w:jc w:val="right"/>
      <w:rPr>
        <w:rFonts w:ascii="Segoe UI" w:hAnsi="Segoe UI" w:cs="Segoe UI"/>
        <w:sz w:val="28"/>
        <w:szCs w:val="28"/>
      </w:rPr>
    </w:pPr>
    <w:r w:rsidRPr="000B4312">
      <w:rPr>
        <w:rFonts w:ascii="Segoe UI" w:hAnsi="Segoe UI" w:cs="Segoe UI"/>
        <w:sz w:val="28"/>
        <w:szCs w:val="28"/>
      </w:rPr>
      <w:t xml:space="preserve">Seite </w:t>
    </w:r>
    <w:r w:rsidRPr="000B4312">
      <w:rPr>
        <w:rFonts w:ascii="Segoe UI" w:hAnsi="Segoe UI" w:cs="Segoe UI"/>
        <w:b/>
        <w:sz w:val="28"/>
        <w:szCs w:val="28"/>
      </w:rPr>
      <w:fldChar w:fldCharType="begin"/>
    </w:r>
    <w:r w:rsidRPr="000B4312">
      <w:rPr>
        <w:rFonts w:ascii="Segoe UI" w:hAnsi="Segoe UI" w:cs="Segoe UI"/>
        <w:b/>
        <w:sz w:val="28"/>
        <w:szCs w:val="28"/>
      </w:rPr>
      <w:instrText>PAGE  \* Arabic  \* MERGEFORMAT</w:instrText>
    </w:r>
    <w:r w:rsidRPr="000B4312">
      <w:rPr>
        <w:rFonts w:ascii="Segoe UI" w:hAnsi="Segoe UI" w:cs="Segoe UI"/>
        <w:b/>
        <w:sz w:val="28"/>
        <w:szCs w:val="28"/>
      </w:rPr>
      <w:fldChar w:fldCharType="separate"/>
    </w:r>
    <w:r w:rsidR="00B86817">
      <w:rPr>
        <w:rFonts w:ascii="Segoe UI" w:hAnsi="Segoe UI" w:cs="Segoe UI"/>
        <w:b/>
        <w:noProof/>
        <w:sz w:val="28"/>
        <w:szCs w:val="28"/>
      </w:rPr>
      <w:t>2</w:t>
    </w:r>
    <w:r w:rsidRPr="000B4312">
      <w:rPr>
        <w:rFonts w:ascii="Segoe UI" w:hAnsi="Segoe UI" w:cs="Segoe UI"/>
        <w:b/>
        <w:sz w:val="28"/>
        <w:szCs w:val="28"/>
      </w:rPr>
      <w:fldChar w:fldCharType="end"/>
    </w:r>
    <w:r w:rsidRPr="000B4312">
      <w:rPr>
        <w:rFonts w:ascii="Segoe UI" w:hAnsi="Segoe UI" w:cs="Segoe UI"/>
        <w:sz w:val="28"/>
        <w:szCs w:val="28"/>
      </w:rPr>
      <w:t xml:space="preserve"> von </w:t>
    </w:r>
    <w:r w:rsidRPr="000B4312">
      <w:rPr>
        <w:rFonts w:ascii="Segoe UI" w:hAnsi="Segoe UI" w:cs="Segoe UI"/>
        <w:b/>
        <w:sz w:val="28"/>
        <w:szCs w:val="28"/>
      </w:rPr>
      <w:fldChar w:fldCharType="begin"/>
    </w:r>
    <w:r w:rsidRPr="000B4312">
      <w:rPr>
        <w:rFonts w:ascii="Segoe UI" w:hAnsi="Segoe UI" w:cs="Segoe UI"/>
        <w:b/>
        <w:sz w:val="28"/>
        <w:szCs w:val="28"/>
      </w:rPr>
      <w:instrText>NUMPAGES  \* Arabic  \* MERGEFORMAT</w:instrText>
    </w:r>
    <w:r w:rsidRPr="000B4312">
      <w:rPr>
        <w:rFonts w:ascii="Segoe UI" w:hAnsi="Segoe UI" w:cs="Segoe UI"/>
        <w:b/>
        <w:sz w:val="28"/>
        <w:szCs w:val="28"/>
      </w:rPr>
      <w:fldChar w:fldCharType="separate"/>
    </w:r>
    <w:r w:rsidR="00B86817">
      <w:rPr>
        <w:rFonts w:ascii="Segoe UI" w:hAnsi="Segoe UI" w:cs="Segoe UI"/>
        <w:b/>
        <w:noProof/>
        <w:sz w:val="28"/>
        <w:szCs w:val="28"/>
      </w:rPr>
      <w:t>2</w:t>
    </w:r>
    <w:r w:rsidRPr="000B4312">
      <w:rPr>
        <w:rFonts w:ascii="Segoe UI" w:hAnsi="Segoe UI" w:cs="Segoe UI"/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4C" w:rsidRDefault="00EC0F4C" w:rsidP="000B4312">
      <w:pPr>
        <w:spacing w:after="0" w:line="240" w:lineRule="auto"/>
      </w:pPr>
      <w:r>
        <w:separator/>
      </w:r>
    </w:p>
  </w:footnote>
  <w:footnote w:type="continuationSeparator" w:id="0">
    <w:p w:rsidR="00EC0F4C" w:rsidRDefault="00EC0F4C" w:rsidP="000B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356"/>
    <w:multiLevelType w:val="hybridMultilevel"/>
    <w:tmpl w:val="55004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CF792D"/>
    <w:multiLevelType w:val="hybridMultilevel"/>
    <w:tmpl w:val="57585D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D41729"/>
    <w:multiLevelType w:val="hybridMultilevel"/>
    <w:tmpl w:val="5F14FF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71AA5"/>
    <w:multiLevelType w:val="hybridMultilevel"/>
    <w:tmpl w:val="BDA2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A0E68"/>
    <w:multiLevelType w:val="hybridMultilevel"/>
    <w:tmpl w:val="B5CAB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09"/>
    <w:rsid w:val="000B4312"/>
    <w:rsid w:val="00185F76"/>
    <w:rsid w:val="001F4380"/>
    <w:rsid w:val="00221FCF"/>
    <w:rsid w:val="002373A8"/>
    <w:rsid w:val="00271D51"/>
    <w:rsid w:val="00272932"/>
    <w:rsid w:val="002E1075"/>
    <w:rsid w:val="0033690F"/>
    <w:rsid w:val="003F4FC6"/>
    <w:rsid w:val="0044438B"/>
    <w:rsid w:val="004A2EBA"/>
    <w:rsid w:val="004B22F1"/>
    <w:rsid w:val="005C733B"/>
    <w:rsid w:val="006B378D"/>
    <w:rsid w:val="00704809"/>
    <w:rsid w:val="00747122"/>
    <w:rsid w:val="007C0D14"/>
    <w:rsid w:val="007E1FB5"/>
    <w:rsid w:val="00875091"/>
    <w:rsid w:val="00936C7D"/>
    <w:rsid w:val="009465EB"/>
    <w:rsid w:val="009A7814"/>
    <w:rsid w:val="00AA4C8A"/>
    <w:rsid w:val="00B86817"/>
    <w:rsid w:val="00CA0057"/>
    <w:rsid w:val="00CA4F71"/>
    <w:rsid w:val="00D04E69"/>
    <w:rsid w:val="00D93316"/>
    <w:rsid w:val="00DA59DA"/>
    <w:rsid w:val="00DC4E62"/>
    <w:rsid w:val="00DC60DF"/>
    <w:rsid w:val="00DF26C2"/>
    <w:rsid w:val="00EA5E1A"/>
    <w:rsid w:val="00EC0F4C"/>
    <w:rsid w:val="00F400E0"/>
    <w:rsid w:val="00F42CE7"/>
    <w:rsid w:val="00F626E8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73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312"/>
  </w:style>
  <w:style w:type="paragraph" w:styleId="Fuzeile">
    <w:name w:val="footer"/>
    <w:basedOn w:val="Standard"/>
    <w:link w:val="FuzeileZchn"/>
    <w:uiPriority w:val="99"/>
    <w:unhideWhenUsed/>
    <w:rsid w:val="000B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312"/>
  </w:style>
  <w:style w:type="character" w:styleId="Platzhaltertext">
    <w:name w:val="Placeholder Text"/>
    <w:basedOn w:val="Absatz-Standardschriftart"/>
    <w:uiPriority w:val="99"/>
    <w:semiHidden/>
    <w:rsid w:val="00F626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73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312"/>
  </w:style>
  <w:style w:type="paragraph" w:styleId="Fuzeile">
    <w:name w:val="footer"/>
    <w:basedOn w:val="Standard"/>
    <w:link w:val="FuzeileZchn"/>
    <w:uiPriority w:val="99"/>
    <w:unhideWhenUsed/>
    <w:rsid w:val="000B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312"/>
  </w:style>
  <w:style w:type="character" w:styleId="Platzhaltertext">
    <w:name w:val="Placeholder Text"/>
    <w:basedOn w:val="Absatz-Standardschriftart"/>
    <w:uiPriority w:val="99"/>
    <w:semiHidden/>
    <w:rsid w:val="00F62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742E-D1E6-40D5-9E61-6A74A53B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Bremen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Klanke</dc:creator>
  <cp:lastModifiedBy>Tatjana Behling</cp:lastModifiedBy>
  <cp:revision>2</cp:revision>
  <cp:lastPrinted>2020-03-19T11:58:00Z</cp:lastPrinted>
  <dcterms:created xsi:type="dcterms:W3CDTF">2020-03-19T11:59:00Z</dcterms:created>
  <dcterms:modified xsi:type="dcterms:W3CDTF">2020-03-19T11:59:00Z</dcterms:modified>
</cp:coreProperties>
</file>